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39" w:rsidRDefault="00D25F39" w:rsidP="00D25F39">
      <w:pPr>
        <w:pStyle w:val="1"/>
        <w:tabs>
          <w:tab w:val="left" w:pos="6728"/>
        </w:tabs>
        <w:spacing w:before="0"/>
        <w:jc w:val="left"/>
        <w:rPr>
          <w:rFonts w:ascii="Times New Roman" w:hAnsi="Times New Roman"/>
          <w:b w:val="0"/>
          <w:noProof/>
        </w:rPr>
      </w:pPr>
      <w:r>
        <w:rPr>
          <w:rFonts w:ascii="Times New Roman" w:hAnsi="Times New Roman"/>
          <w:b w:val="0"/>
          <w:noProof/>
        </w:rPr>
        <w:tab/>
      </w:r>
    </w:p>
    <w:p w:rsidR="00D25F39" w:rsidRPr="00D25F39" w:rsidRDefault="00D25F39" w:rsidP="00D25F39">
      <w:pPr>
        <w:rPr>
          <w:lang w:eastAsia="ru-RU"/>
        </w:rPr>
      </w:pPr>
    </w:p>
    <w:p w:rsidR="0089640A" w:rsidRDefault="004B5636" w:rsidP="0089640A">
      <w:pPr>
        <w:pStyle w:val="1"/>
        <w:spacing w:before="0"/>
        <w:rPr>
          <w:rFonts w:ascii="Times New Roman" w:hAnsi="Times New Roman"/>
          <w:b w:val="0"/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2253082</wp:posOffset>
            </wp:positionH>
            <wp:positionV relativeFrom="paragraph">
              <wp:posOffset>-51841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9C5F05" w:rsidRPr="004B5636" w:rsidRDefault="009C5F05" w:rsidP="004B5636">
      <w:pPr>
        <w:rPr>
          <w:lang w:eastAsia="ru-RU"/>
        </w:rPr>
      </w:pP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4B5636" w:rsidRPr="004B5636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4B5636" w:rsidRPr="004B5636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4B5636" w:rsidRPr="004B5636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B563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  <w:t>РЕШЕНИЕ №</w:t>
      </w:r>
      <w:r w:rsidR="00F6319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61</w:t>
      </w:r>
    </w:p>
    <w:p w:rsidR="0089640A" w:rsidRPr="004B5636" w:rsidRDefault="0089640A" w:rsidP="004B5636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017"/>
        <w:gridCol w:w="6554"/>
      </w:tblGrid>
      <w:tr w:rsidR="008F5C28" w:rsidRPr="008F5C28" w:rsidTr="00015FF1">
        <w:tc>
          <w:tcPr>
            <w:tcW w:w="3017" w:type="dxa"/>
            <w:shd w:val="clear" w:color="auto" w:fill="auto"/>
          </w:tcPr>
          <w:p w:rsidR="008F5C28" w:rsidRPr="008F5C28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</w:t>
            </w:r>
          </w:p>
          <w:p w:rsidR="008F5C28" w:rsidRPr="008F5C28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8F5C28" w:rsidRDefault="00D25F39" w:rsidP="00D25F39">
            <w:pPr>
              <w:tabs>
                <w:tab w:val="left" w:pos="94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</w:t>
            </w:r>
            <w:r w:rsidR="00F63192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03.</w:t>
            </w:r>
            <w:r w:rsidR="008F5C28" w:rsidRPr="008F5C28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5C28" w:rsidRPr="008F5C28">
              <w:rPr>
                <w:rFonts w:ascii="Times New Roman" w:hAnsi="Times New Roman"/>
                <w:sz w:val="24"/>
                <w:szCs w:val="24"/>
              </w:rPr>
              <w:t>3</w:t>
            </w:r>
            <w:r w:rsidR="008F5C28"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8F5C28" w:rsidRPr="008F5C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8F5C28" w:rsidRPr="008F5C28" w:rsidRDefault="008F5C28" w:rsidP="008F5C28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</w:p>
    <w:p w:rsidR="008F5C28" w:rsidRPr="00D25F39" w:rsidRDefault="008F5C28" w:rsidP="009C5F05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25F39">
        <w:rPr>
          <w:rFonts w:ascii="Times New Roman" w:hAnsi="Times New Roman"/>
          <w:sz w:val="28"/>
          <w:szCs w:val="28"/>
        </w:rPr>
        <w:t>Об утверждении порядка формирования и использования маневренного жилищного фонда муниципального образования «</w:t>
      </w:r>
      <w:r w:rsidR="004B5636" w:rsidRPr="00D25F39">
        <w:rPr>
          <w:rFonts w:ascii="Times New Roman" w:hAnsi="Times New Roman"/>
          <w:sz w:val="28"/>
          <w:szCs w:val="28"/>
        </w:rPr>
        <w:t>Барило-Крепинское</w:t>
      </w:r>
      <w:r w:rsidRPr="00D25F3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F5C28" w:rsidRPr="009C5F05" w:rsidRDefault="0089640A" w:rsidP="009C5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F0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Pr="009C5F05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8F5C28" w:rsidRPr="009C5F05">
        <w:rPr>
          <w:rFonts w:ascii="Times New Roman" w:hAnsi="Times New Roman"/>
          <w:sz w:val="28"/>
          <w:szCs w:val="28"/>
        </w:rPr>
        <w:t>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r w:rsidR="004B5636" w:rsidRPr="009C5F05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="008F5C28" w:rsidRPr="009C5F05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4B5636" w:rsidRPr="009C5F05">
        <w:rPr>
          <w:rFonts w:ascii="Times New Roman" w:hAnsi="Times New Roman"/>
          <w:sz w:val="28"/>
          <w:szCs w:val="28"/>
        </w:rPr>
        <w:t>Барило-Крепинского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8F5C28" w:rsidRPr="009C5F05">
        <w:rPr>
          <w:rFonts w:ascii="Times New Roman" w:hAnsi="Times New Roman"/>
          <w:sz w:val="28"/>
          <w:szCs w:val="28"/>
        </w:rPr>
        <w:t>сельского поселения</w:t>
      </w:r>
    </w:p>
    <w:p w:rsidR="0089640A" w:rsidRPr="008F5C28" w:rsidRDefault="0089640A" w:rsidP="0089640A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F5C28">
        <w:rPr>
          <w:rFonts w:ascii="Times New Roman" w:hAnsi="Times New Roman"/>
          <w:b/>
          <w:sz w:val="24"/>
          <w:szCs w:val="24"/>
        </w:rPr>
        <w:t>РЕШИЛ</w:t>
      </w:r>
      <w:r w:rsidR="008F5C28" w:rsidRPr="008F5C28">
        <w:rPr>
          <w:rFonts w:ascii="Times New Roman" w:hAnsi="Times New Roman"/>
          <w:b/>
          <w:sz w:val="24"/>
          <w:szCs w:val="24"/>
        </w:rPr>
        <w:t>О</w:t>
      </w:r>
      <w:r w:rsidRPr="008F5C28">
        <w:rPr>
          <w:rFonts w:ascii="Times New Roman" w:hAnsi="Times New Roman"/>
          <w:b/>
          <w:sz w:val="24"/>
          <w:szCs w:val="24"/>
        </w:rPr>
        <w:t>:</w:t>
      </w:r>
    </w:p>
    <w:p w:rsidR="0089640A" w:rsidRPr="009C5F05" w:rsidRDefault="0089640A" w:rsidP="0089640A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9C5F05">
        <w:rPr>
          <w:rFonts w:ascii="Times New Roman" w:hAnsi="Times New Roman"/>
          <w:sz w:val="28"/>
          <w:szCs w:val="28"/>
        </w:rPr>
        <w:t xml:space="preserve">Утвердить </w:t>
      </w:r>
      <w:r w:rsidRPr="009C5F05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Pr="009C5F05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муниципального образования </w:t>
      </w:r>
      <w:r w:rsidR="008F5C28" w:rsidRPr="009C5F05">
        <w:rPr>
          <w:rFonts w:ascii="Times New Roman" w:hAnsi="Times New Roman"/>
          <w:sz w:val="28"/>
          <w:szCs w:val="28"/>
        </w:rPr>
        <w:t>«</w:t>
      </w:r>
      <w:r w:rsidR="009C5F05" w:rsidRPr="009C5F05">
        <w:rPr>
          <w:rFonts w:ascii="Times New Roman" w:hAnsi="Times New Roman"/>
          <w:sz w:val="28"/>
          <w:szCs w:val="28"/>
        </w:rPr>
        <w:t>Барило-Крепинское</w:t>
      </w:r>
      <w:r w:rsidR="008F5C28" w:rsidRPr="009C5F05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Pr="009C5F05">
        <w:rPr>
          <w:rFonts w:ascii="Times New Roman" w:hAnsi="Times New Roman"/>
          <w:sz w:val="28"/>
          <w:szCs w:val="28"/>
        </w:rPr>
        <w:t>риложени</w:t>
      </w:r>
      <w:r w:rsidR="008F5C28" w:rsidRPr="009C5F05">
        <w:rPr>
          <w:rFonts w:ascii="Times New Roman" w:hAnsi="Times New Roman"/>
          <w:sz w:val="28"/>
          <w:szCs w:val="28"/>
        </w:rPr>
        <w:t>ю</w:t>
      </w:r>
      <w:r w:rsidRPr="009C5F05">
        <w:rPr>
          <w:rFonts w:ascii="Times New Roman" w:hAnsi="Times New Roman"/>
          <w:sz w:val="28"/>
          <w:szCs w:val="28"/>
        </w:rPr>
        <w:t xml:space="preserve">. </w:t>
      </w:r>
    </w:p>
    <w:p w:rsidR="008F5C28" w:rsidRPr="009C5F05" w:rsidRDefault="008F5C28" w:rsidP="008F5C28">
      <w:pPr>
        <w:pStyle w:val="ConsPlusNormal"/>
        <w:ind w:firstLine="500"/>
        <w:jc w:val="both"/>
      </w:pPr>
      <w:r w:rsidRPr="009C5F05">
        <w:t xml:space="preserve">2. 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="009C5F05" w:rsidRPr="009C5F05">
        <w:t xml:space="preserve">Барило-Крепинского </w:t>
      </w:r>
      <w:r w:rsidRPr="009C5F05">
        <w:t>сельского поселения.</w:t>
      </w:r>
    </w:p>
    <w:p w:rsidR="008F5C28" w:rsidRPr="009C5F05" w:rsidRDefault="009C5F05" w:rsidP="008F5C28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9C5F05">
        <w:rPr>
          <w:rFonts w:ascii="Times New Roman" w:hAnsi="Times New Roman"/>
          <w:sz w:val="28"/>
          <w:szCs w:val="28"/>
        </w:rPr>
        <w:t>3. Контроль за исполнением настоящего</w:t>
      </w:r>
      <w:r>
        <w:rPr>
          <w:rFonts w:ascii="Times New Roman" w:hAnsi="Times New Roman"/>
          <w:sz w:val="28"/>
          <w:szCs w:val="28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</w:rPr>
        <w:t>постоянную комиссию по</w:t>
      </w:r>
      <w:r w:rsidR="008F5C28" w:rsidRPr="009C5F05">
        <w:rPr>
          <w:rFonts w:ascii="Times New Roman" w:eastAsia="Times New Roman" w:hAnsi="Times New Roman"/>
          <w:sz w:val="28"/>
          <w:szCs w:val="28"/>
        </w:rPr>
        <w:t xml:space="preserve"> вопросам местного самоуправления, социальной </w:t>
      </w:r>
      <w:r w:rsidR="008F5C28" w:rsidRPr="009C5F05">
        <w:rPr>
          <w:rFonts w:ascii="Times New Roman" w:eastAsia="Times New Roman" w:hAnsi="Times New Roman"/>
          <w:sz w:val="28"/>
          <w:szCs w:val="28"/>
        </w:rPr>
        <w:lastRenderedPageBreak/>
        <w:t>политике и охране общественн</w:t>
      </w:r>
      <w:r>
        <w:rPr>
          <w:rFonts w:ascii="Times New Roman" w:eastAsia="Times New Roman" w:hAnsi="Times New Roman"/>
          <w:sz w:val="28"/>
          <w:szCs w:val="28"/>
        </w:rPr>
        <w:t>ого порядка</w:t>
      </w:r>
      <w:r w:rsidR="00D25F39">
        <w:rPr>
          <w:rFonts w:ascii="Times New Roman" w:eastAsia="Times New Roman" w:hAnsi="Times New Roman"/>
          <w:sz w:val="28"/>
          <w:szCs w:val="28"/>
        </w:rPr>
        <w:t xml:space="preserve"> </w:t>
      </w:r>
      <w:r w:rsidR="008F5C28" w:rsidRPr="009C5F05">
        <w:rPr>
          <w:rFonts w:ascii="Times New Roman" w:hAnsi="Times New Roman"/>
          <w:sz w:val="28"/>
          <w:szCs w:val="28"/>
        </w:rPr>
        <w:t xml:space="preserve">и главу Администрации </w:t>
      </w:r>
      <w:r w:rsidRP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8F5C28" w:rsidRPr="009C5F05" w:rsidRDefault="008F5C28" w:rsidP="008F5C28">
      <w:pPr>
        <w:pStyle w:val="ConsPlusNormal"/>
        <w:jc w:val="both"/>
      </w:pPr>
    </w:p>
    <w:p w:rsidR="008F5C28" w:rsidRPr="009C5F05" w:rsidRDefault="008F5C28" w:rsidP="008F5C28">
      <w:pPr>
        <w:pStyle w:val="ConsPlusNormal"/>
        <w:jc w:val="both"/>
      </w:pPr>
      <w:r w:rsidRPr="009C5F05">
        <w:t xml:space="preserve">Председатель Собрания депутатов – </w:t>
      </w:r>
    </w:p>
    <w:p w:rsidR="008F5C28" w:rsidRPr="009C5F05" w:rsidRDefault="008F5C28" w:rsidP="008F5C28">
      <w:pPr>
        <w:pStyle w:val="ConsPlusNormal"/>
        <w:jc w:val="both"/>
      </w:pPr>
      <w:r w:rsidRPr="009C5F05">
        <w:t xml:space="preserve">глава </w:t>
      </w:r>
      <w:r w:rsidR="009C5F05" w:rsidRPr="009C5F05">
        <w:t xml:space="preserve">Барило-Крепинского </w:t>
      </w:r>
    </w:p>
    <w:p w:rsidR="008F5C28" w:rsidRPr="009C5F05" w:rsidRDefault="008F5C28" w:rsidP="008F5C28">
      <w:pPr>
        <w:pStyle w:val="ConsPlusNormal"/>
        <w:jc w:val="both"/>
      </w:pPr>
      <w:r w:rsidRPr="009C5F05">
        <w:t>сельского поселения</w:t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Pr="009C5F05">
        <w:tab/>
      </w:r>
      <w:r w:rsidR="009C5F05" w:rsidRPr="009C5F05">
        <w:t>С.В.Мырза</w:t>
      </w:r>
    </w:p>
    <w:p w:rsidR="008F5C28" w:rsidRPr="009C5F05" w:rsidRDefault="008F5C28" w:rsidP="008F5C28">
      <w:pPr>
        <w:pStyle w:val="a5"/>
        <w:ind w:left="500" w:firstLine="0"/>
        <w:rPr>
          <w:sz w:val="28"/>
          <w:szCs w:val="28"/>
        </w:rPr>
      </w:pPr>
    </w:p>
    <w:p w:rsidR="0089640A" w:rsidRPr="008F5C28" w:rsidRDefault="0089640A" w:rsidP="0089640A">
      <w:pPr>
        <w:jc w:val="right"/>
        <w:rPr>
          <w:rFonts w:ascii="Times New Roman" w:hAnsi="Times New Roman"/>
          <w:sz w:val="24"/>
          <w:szCs w:val="24"/>
        </w:rPr>
      </w:pPr>
    </w:p>
    <w:p w:rsidR="0089640A" w:rsidRDefault="0089640A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D25F39" w:rsidRDefault="00D25F39" w:rsidP="0089640A">
      <w:pPr>
        <w:jc w:val="right"/>
        <w:rPr>
          <w:rFonts w:ascii="Times New Roman" w:hAnsi="Times New Roman"/>
        </w:rPr>
      </w:pPr>
    </w:p>
    <w:p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F5C28" w:rsidRDefault="00F63192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25F39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ю</w:t>
      </w:r>
      <w:r w:rsidR="008F5C28">
        <w:rPr>
          <w:rFonts w:ascii="Times New Roman" w:hAnsi="Times New Roman"/>
        </w:rPr>
        <w:t xml:space="preserve"> Собрания депутатов </w:t>
      </w:r>
    </w:p>
    <w:p w:rsidR="008F5C28" w:rsidRDefault="009C5F05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Барило-Крепинского </w:t>
      </w:r>
      <w:r w:rsidR="008F5C28">
        <w:rPr>
          <w:rFonts w:ascii="Times New Roman" w:hAnsi="Times New Roman"/>
        </w:rPr>
        <w:t xml:space="preserve">сельского поселения </w:t>
      </w:r>
    </w:p>
    <w:p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F63192">
        <w:rPr>
          <w:rFonts w:ascii="Times New Roman" w:hAnsi="Times New Roman"/>
        </w:rPr>
        <w:t>23</w:t>
      </w:r>
      <w:r>
        <w:rPr>
          <w:rFonts w:ascii="Times New Roman" w:hAnsi="Times New Roman"/>
        </w:rPr>
        <w:t>.0</w:t>
      </w:r>
      <w:r w:rsidR="00D25F3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.2023г. № </w:t>
      </w:r>
      <w:r w:rsidR="00F63192">
        <w:rPr>
          <w:rFonts w:ascii="Times New Roman" w:hAnsi="Times New Roman"/>
        </w:rPr>
        <w:t>61</w:t>
      </w:r>
    </w:p>
    <w:p w:rsidR="0089640A" w:rsidRPr="00D54E4E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9640A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A65C7F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 w:rsidR="008F5C28">
        <w:rPr>
          <w:rFonts w:ascii="Times New Roman" w:hAnsi="Times New Roman"/>
          <w:b/>
          <w:bCs/>
          <w:sz w:val="28"/>
          <w:szCs w:val="28"/>
        </w:rPr>
        <w:t>«</w:t>
      </w:r>
      <w:r w:rsidR="009C5F05">
        <w:rPr>
          <w:rFonts w:ascii="Times New Roman" w:hAnsi="Times New Roman"/>
          <w:b/>
          <w:sz w:val="28"/>
          <w:szCs w:val="28"/>
        </w:rPr>
        <w:t>БАРИЛО-КРЕПИНСКОЕ</w:t>
      </w:r>
      <w:r w:rsidRPr="00A65C7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F5C28">
        <w:rPr>
          <w:rFonts w:ascii="Times New Roman" w:hAnsi="Times New Roman"/>
          <w:b/>
          <w:sz w:val="28"/>
          <w:szCs w:val="28"/>
        </w:rPr>
        <w:t>»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 Общие положения</w:t>
      </w:r>
    </w:p>
    <w:p w:rsidR="0089640A" w:rsidRPr="00A65C7F" w:rsidRDefault="0089640A" w:rsidP="0026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  <w:r w:rsidR="008F5C28">
        <w:rPr>
          <w:rFonts w:ascii="Times New Roman" w:hAnsi="Times New Roman"/>
          <w:sz w:val="28"/>
          <w:szCs w:val="28"/>
        </w:rPr>
        <w:tab/>
      </w:r>
      <w:r w:rsidRPr="00A65C7F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многоквартирные дома;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квартиры;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части квартир;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дома;</w:t>
      </w:r>
    </w:p>
    <w:p w:rsidR="0089640A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260C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Жилые помещения маневренного жилищного фонда подлежат учету в администрации.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9C5F05">
        <w:rPr>
          <w:rFonts w:ascii="Times New Roman" w:hAnsi="Times New Roman"/>
          <w:sz w:val="28"/>
          <w:szCs w:val="28"/>
        </w:rPr>
        <w:t>Барило-Крепинское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260C21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A363B3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A363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:rsidR="0089640A" w:rsidRPr="0016249A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="0016249A" w:rsidRPr="0016249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  <w:r w:rsidRPr="0016249A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состояния жилого помещения.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- справка из </w:t>
      </w:r>
      <w:r w:rsidR="0016249A">
        <w:rPr>
          <w:rFonts w:ascii="Times New Roman" w:hAnsi="Times New Roman"/>
          <w:sz w:val="28"/>
          <w:szCs w:val="28"/>
        </w:rPr>
        <w:t>Матвеево-Курганского филиала ГБУ РО «Центр содействия развитию имущественно-земельных отношений Ростовской области»</w:t>
      </w:r>
      <w:r w:rsidRPr="00A65C7F">
        <w:rPr>
          <w:rFonts w:ascii="Times New Roman" w:hAnsi="Times New Roman"/>
          <w:sz w:val="28"/>
          <w:szCs w:val="28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2.16. Контроль за соблюдением условий договора найма жилого помещения маневренного фонда осуществляется администрацией</w:t>
      </w:r>
      <w:r w:rsidR="00D25F39">
        <w:rPr>
          <w:rFonts w:ascii="Times New Roman" w:hAnsi="Times New Roman"/>
          <w:sz w:val="28"/>
          <w:szCs w:val="28"/>
        </w:rPr>
        <w:t xml:space="preserve"> </w:t>
      </w:r>
      <w:r w:rsidR="009C5F05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В случае </w:t>
      </w:r>
      <w:r w:rsidRPr="00A65C7F">
        <w:rPr>
          <w:rFonts w:ascii="Times New Roman" w:eastAsiaTheme="minorHAnsi" w:hAnsi="Times New Roman"/>
          <w:sz w:val="28"/>
          <w:szCs w:val="28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</w:t>
      </w:r>
      <w:r w:rsidR="00D25F39">
        <w:rPr>
          <w:rFonts w:ascii="Times New Roman" w:eastAsiaTheme="minorHAnsi" w:hAnsi="Times New Roman"/>
          <w:sz w:val="28"/>
          <w:szCs w:val="28"/>
        </w:rPr>
        <w:t xml:space="preserve"> </w:t>
      </w:r>
      <w:r w:rsidR="009C5F05">
        <w:rPr>
          <w:rFonts w:ascii="Times New Roman" w:eastAsiaTheme="minorHAnsi" w:hAnsi="Times New Roman"/>
          <w:sz w:val="28"/>
          <w:szCs w:val="28"/>
        </w:rPr>
        <w:t xml:space="preserve">Барило-Крепинского 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маневренного жилищного фонда. Методикой расчета потребности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3.1. Маневренный жилищный фонд формируется в результате: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3.31. С целью формирования маневренного жилищного фонда администрация проводит: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lastRenderedPageBreak/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89640A" w:rsidRPr="00A65C7F" w:rsidRDefault="0089640A" w:rsidP="009C5F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:rsidR="00A0351D" w:rsidRDefault="00A0351D" w:rsidP="00260C21">
      <w:pPr>
        <w:spacing w:after="0" w:line="240" w:lineRule="auto"/>
      </w:pPr>
    </w:p>
    <w:sectPr w:rsidR="00A0351D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9B" w:rsidRDefault="0026429B" w:rsidP="00D25F39">
      <w:pPr>
        <w:spacing w:after="0" w:line="240" w:lineRule="auto"/>
      </w:pPr>
      <w:r>
        <w:separator/>
      </w:r>
    </w:p>
  </w:endnote>
  <w:endnote w:type="continuationSeparator" w:id="1">
    <w:p w:rsidR="0026429B" w:rsidRDefault="0026429B" w:rsidP="00D2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9B" w:rsidRDefault="0026429B" w:rsidP="00D25F39">
      <w:pPr>
        <w:spacing w:after="0" w:line="240" w:lineRule="auto"/>
      </w:pPr>
      <w:r>
        <w:separator/>
      </w:r>
    </w:p>
  </w:footnote>
  <w:footnote w:type="continuationSeparator" w:id="1">
    <w:p w:rsidR="0026429B" w:rsidRDefault="0026429B" w:rsidP="00D2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40A"/>
    <w:rsid w:val="0016249A"/>
    <w:rsid w:val="00260C21"/>
    <w:rsid w:val="0026429B"/>
    <w:rsid w:val="00435116"/>
    <w:rsid w:val="004B5636"/>
    <w:rsid w:val="0085082A"/>
    <w:rsid w:val="00881C0B"/>
    <w:rsid w:val="0089640A"/>
    <w:rsid w:val="008F5C28"/>
    <w:rsid w:val="00957DDE"/>
    <w:rsid w:val="009C5F05"/>
    <w:rsid w:val="00A0351D"/>
    <w:rsid w:val="00A363B3"/>
    <w:rsid w:val="00D25F39"/>
    <w:rsid w:val="00EA32EE"/>
    <w:rsid w:val="00EB5266"/>
    <w:rsid w:val="00F6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5F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2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5F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2023-03-22T06:59:00Z</cp:lastPrinted>
  <dcterms:created xsi:type="dcterms:W3CDTF">2023-02-15T11:54:00Z</dcterms:created>
  <dcterms:modified xsi:type="dcterms:W3CDTF">2023-03-22T10:36:00Z</dcterms:modified>
</cp:coreProperties>
</file>